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D44" w:rsidRDefault="00191193" w:rsidP="00191193">
      <w:pPr>
        <w:jc w:val="center"/>
        <w:rPr>
          <w:b/>
          <w:sz w:val="32"/>
          <w:szCs w:val="32"/>
          <w:u w:val="single"/>
        </w:rPr>
      </w:pPr>
      <w:r w:rsidRPr="00191193">
        <w:rPr>
          <w:b/>
          <w:sz w:val="32"/>
          <w:szCs w:val="32"/>
          <w:u w:val="single"/>
        </w:rPr>
        <w:t>Practice Irregular Past Tense Verbs</w:t>
      </w:r>
    </w:p>
    <w:p w:rsidR="00191193" w:rsidRDefault="00191193" w:rsidP="00191193">
      <w:pPr>
        <w:jc w:val="center"/>
        <w:rPr>
          <w:sz w:val="24"/>
          <w:szCs w:val="24"/>
        </w:rPr>
      </w:pPr>
      <w:r>
        <w:rPr>
          <w:sz w:val="24"/>
          <w:szCs w:val="24"/>
        </w:rPr>
        <w:t xml:space="preserve">Talk about what these children did yesterday. </w:t>
      </w:r>
    </w:p>
    <w:p w:rsidR="00191193" w:rsidRDefault="00191193" w:rsidP="00191193">
      <w:pPr>
        <w:jc w:val="center"/>
        <w:rPr>
          <w:sz w:val="24"/>
          <w:szCs w:val="24"/>
        </w:rPr>
      </w:pPr>
      <w:r>
        <w:rPr>
          <w:sz w:val="24"/>
          <w:szCs w:val="24"/>
        </w:rPr>
        <w:t>Point to each picture and use the sentence, “</w:t>
      </w:r>
      <w:r w:rsidRPr="00191193">
        <w:rPr>
          <w:b/>
          <w:sz w:val="24"/>
          <w:szCs w:val="24"/>
        </w:rPr>
        <w:t>Yesterday, he/she/they + action</w:t>
      </w:r>
      <w:r>
        <w:rPr>
          <w:sz w:val="24"/>
          <w:szCs w:val="24"/>
        </w:rPr>
        <w:t>”.</w:t>
      </w:r>
    </w:p>
    <w:p w:rsidR="00191193" w:rsidRDefault="00191193" w:rsidP="00191193">
      <w:pPr>
        <w:jc w:val="center"/>
        <w:rPr>
          <w:sz w:val="24"/>
          <w:szCs w:val="24"/>
        </w:rPr>
      </w:pPr>
      <w:r>
        <w:rPr>
          <w:sz w:val="24"/>
          <w:szCs w:val="24"/>
        </w:rPr>
        <w:t>Remember: these action words are “tricky”; you cannot add an “</w:t>
      </w:r>
      <w:proofErr w:type="spellStart"/>
      <w:r>
        <w:rPr>
          <w:sz w:val="24"/>
          <w:szCs w:val="24"/>
        </w:rPr>
        <w:t>ed</w:t>
      </w:r>
      <w:proofErr w:type="spellEnd"/>
      <w:r>
        <w:rPr>
          <w:sz w:val="24"/>
          <w:szCs w:val="24"/>
        </w:rPr>
        <w:t xml:space="preserve">” to the end. </w:t>
      </w:r>
    </w:p>
    <w:p w:rsidR="00A73157" w:rsidRDefault="00A73157" w:rsidP="00241CD7">
      <w:pPr>
        <w:rPr>
          <w:sz w:val="24"/>
          <w:szCs w:val="24"/>
        </w:rPr>
      </w:pPr>
    </w:p>
    <w:p w:rsidR="00241CD7" w:rsidRDefault="00241CD7" w:rsidP="00241CD7">
      <w:pPr>
        <w:rPr>
          <w:sz w:val="24"/>
          <w:szCs w:val="24"/>
        </w:rPr>
      </w:pPr>
      <w:bookmarkStart w:id="0" w:name="_GoBack"/>
      <w:bookmarkEnd w:id="0"/>
    </w:p>
    <w:p w:rsidR="00A73157" w:rsidRDefault="00A73157" w:rsidP="00A73157">
      <w:pPr>
        <w:rPr>
          <w:sz w:val="24"/>
          <w:szCs w:val="24"/>
        </w:rPr>
      </w:pPr>
      <w:r>
        <w:rPr>
          <w:noProof/>
        </w:rPr>
        <w:drawing>
          <wp:inline distT="0" distB="0" distL="0" distR="0" wp14:anchorId="486FC18B" wp14:editId="0260CE09">
            <wp:extent cx="1027176" cy="87850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028862" cy="879948"/>
                    </a:xfrm>
                    <a:prstGeom prst="rect">
                      <a:avLst/>
                    </a:prstGeom>
                  </pic:spPr>
                </pic:pic>
              </a:graphicData>
            </a:graphic>
          </wp:inline>
        </w:drawing>
      </w:r>
      <w:r>
        <w:rPr>
          <w:sz w:val="24"/>
          <w:szCs w:val="24"/>
        </w:rPr>
        <w:tab/>
      </w:r>
      <w:r>
        <w:rPr>
          <w:noProof/>
        </w:rPr>
        <w:drawing>
          <wp:inline distT="0" distB="0" distL="0" distR="0" wp14:anchorId="1D91C0B1" wp14:editId="7B99F773">
            <wp:extent cx="1143000" cy="9775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143000" cy="977566"/>
                    </a:xfrm>
                    <a:prstGeom prst="rect">
                      <a:avLst/>
                    </a:prstGeom>
                  </pic:spPr>
                </pic:pic>
              </a:graphicData>
            </a:graphic>
          </wp:inline>
        </w:drawing>
      </w:r>
      <w:r>
        <w:rPr>
          <w:sz w:val="24"/>
          <w:szCs w:val="24"/>
        </w:rPr>
        <w:tab/>
      </w:r>
      <w:r>
        <w:rPr>
          <w:noProof/>
        </w:rPr>
        <w:drawing>
          <wp:inline distT="0" distB="0" distL="0" distR="0" wp14:anchorId="61B4A0C3" wp14:editId="69884C14">
            <wp:extent cx="1135380" cy="971048"/>
            <wp:effectExtent l="0" t="0" r="762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35380" cy="971048"/>
                    </a:xfrm>
                    <a:prstGeom prst="rect">
                      <a:avLst/>
                    </a:prstGeom>
                  </pic:spPr>
                </pic:pic>
              </a:graphicData>
            </a:graphic>
          </wp:inline>
        </w:drawing>
      </w:r>
      <w:r>
        <w:rPr>
          <w:sz w:val="24"/>
          <w:szCs w:val="24"/>
        </w:rPr>
        <w:tab/>
      </w:r>
      <w:r>
        <w:rPr>
          <w:noProof/>
        </w:rPr>
        <w:drawing>
          <wp:inline distT="0" distB="0" distL="0" distR="0" wp14:anchorId="58A6E2EA" wp14:editId="0A74397E">
            <wp:extent cx="1222534" cy="1036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223433" cy="1037082"/>
                    </a:xfrm>
                    <a:prstGeom prst="rect">
                      <a:avLst/>
                    </a:prstGeom>
                  </pic:spPr>
                </pic:pic>
              </a:graphicData>
            </a:graphic>
          </wp:inline>
        </w:drawing>
      </w:r>
      <w:r>
        <w:rPr>
          <w:sz w:val="24"/>
          <w:szCs w:val="24"/>
        </w:rPr>
        <w:tab/>
      </w:r>
      <w:r>
        <w:rPr>
          <w:noProof/>
        </w:rPr>
        <w:drawing>
          <wp:inline distT="0" distB="0" distL="0" distR="0" wp14:anchorId="4AFEDB71" wp14:editId="4DB08C10">
            <wp:extent cx="1181100" cy="101684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179538" cy="1015496"/>
                    </a:xfrm>
                    <a:prstGeom prst="rect">
                      <a:avLst/>
                    </a:prstGeom>
                  </pic:spPr>
                </pic:pic>
              </a:graphicData>
            </a:graphic>
          </wp:inline>
        </w:drawing>
      </w:r>
    </w:p>
    <w:p w:rsidR="00A73157" w:rsidRDefault="00A73157" w:rsidP="00A73157">
      <w:pPr>
        <w:rPr>
          <w:sz w:val="24"/>
          <w:szCs w:val="24"/>
        </w:rPr>
      </w:pPr>
    </w:p>
    <w:p w:rsidR="00241CD7" w:rsidRDefault="00241CD7" w:rsidP="00A73157">
      <w:pPr>
        <w:rPr>
          <w:sz w:val="24"/>
          <w:szCs w:val="24"/>
        </w:rPr>
      </w:pPr>
    </w:p>
    <w:p w:rsidR="00A73157" w:rsidRDefault="00A73157" w:rsidP="00A73157">
      <w:pPr>
        <w:rPr>
          <w:sz w:val="24"/>
          <w:szCs w:val="24"/>
        </w:rPr>
      </w:pPr>
      <w:r>
        <w:rPr>
          <w:noProof/>
        </w:rPr>
        <w:drawing>
          <wp:inline distT="0" distB="0" distL="0" distR="0" wp14:anchorId="7ABE34F5" wp14:editId="71B363DF">
            <wp:extent cx="1094994" cy="9427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93546" cy="941463"/>
                    </a:xfrm>
                    <a:prstGeom prst="rect">
                      <a:avLst/>
                    </a:prstGeom>
                  </pic:spPr>
                </pic:pic>
              </a:graphicData>
            </a:graphic>
          </wp:inline>
        </w:drawing>
      </w:r>
      <w:r>
        <w:rPr>
          <w:sz w:val="24"/>
          <w:szCs w:val="24"/>
        </w:rPr>
        <w:tab/>
      </w:r>
      <w:r>
        <w:rPr>
          <w:noProof/>
        </w:rPr>
        <w:drawing>
          <wp:inline distT="0" distB="0" distL="0" distR="0" wp14:anchorId="02773AEE" wp14:editId="331C7974">
            <wp:extent cx="1104900" cy="930442"/>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04900" cy="930442"/>
                    </a:xfrm>
                    <a:prstGeom prst="rect">
                      <a:avLst/>
                    </a:prstGeom>
                  </pic:spPr>
                </pic:pic>
              </a:graphicData>
            </a:graphic>
          </wp:inline>
        </w:drawing>
      </w:r>
      <w:r>
        <w:rPr>
          <w:sz w:val="24"/>
          <w:szCs w:val="24"/>
        </w:rPr>
        <w:tab/>
      </w:r>
      <w:r>
        <w:rPr>
          <w:noProof/>
        </w:rPr>
        <w:drawing>
          <wp:inline distT="0" distB="0" distL="0" distR="0" wp14:anchorId="49D115EE" wp14:editId="2E6A9095">
            <wp:extent cx="1135380" cy="962441"/>
            <wp:effectExtent l="0" t="0" r="762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135380" cy="962441"/>
                    </a:xfrm>
                    <a:prstGeom prst="rect">
                      <a:avLst/>
                    </a:prstGeom>
                  </pic:spPr>
                </pic:pic>
              </a:graphicData>
            </a:graphic>
          </wp:inline>
        </w:drawing>
      </w:r>
      <w:r>
        <w:rPr>
          <w:sz w:val="24"/>
          <w:szCs w:val="24"/>
        </w:rPr>
        <w:tab/>
      </w:r>
      <w:r>
        <w:rPr>
          <w:noProof/>
        </w:rPr>
        <w:drawing>
          <wp:inline distT="0" distB="0" distL="0" distR="0" wp14:anchorId="053B1032" wp14:editId="1524D6F2">
            <wp:extent cx="1033038" cy="88937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031672" cy="888194"/>
                    </a:xfrm>
                    <a:prstGeom prst="rect">
                      <a:avLst/>
                    </a:prstGeom>
                  </pic:spPr>
                </pic:pic>
              </a:graphicData>
            </a:graphic>
          </wp:inline>
        </w:drawing>
      </w:r>
      <w:r>
        <w:rPr>
          <w:sz w:val="24"/>
          <w:szCs w:val="24"/>
        </w:rPr>
        <w:tab/>
      </w:r>
      <w:r>
        <w:rPr>
          <w:noProof/>
        </w:rPr>
        <w:drawing>
          <wp:inline distT="0" distB="0" distL="0" distR="0" wp14:anchorId="6E25588C" wp14:editId="29C2D82A">
            <wp:extent cx="1325880" cy="1116531"/>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325880" cy="1116531"/>
                    </a:xfrm>
                    <a:prstGeom prst="rect">
                      <a:avLst/>
                    </a:prstGeom>
                  </pic:spPr>
                </pic:pic>
              </a:graphicData>
            </a:graphic>
          </wp:inline>
        </w:drawing>
      </w:r>
    </w:p>
    <w:p w:rsidR="00191193" w:rsidRDefault="00191193" w:rsidP="000B46B9">
      <w:pPr>
        <w:rPr>
          <w:sz w:val="24"/>
          <w:szCs w:val="24"/>
        </w:rPr>
      </w:pPr>
    </w:p>
    <w:p w:rsidR="00241CD7" w:rsidRDefault="00241CD7" w:rsidP="000B46B9">
      <w:pPr>
        <w:rPr>
          <w:sz w:val="24"/>
          <w:szCs w:val="24"/>
        </w:rPr>
      </w:pPr>
    </w:p>
    <w:p w:rsidR="000B46B9" w:rsidRDefault="000B46B9" w:rsidP="000B46B9">
      <w:pPr>
        <w:rPr>
          <w:sz w:val="24"/>
          <w:szCs w:val="24"/>
        </w:rPr>
      </w:pPr>
      <w:r>
        <w:rPr>
          <w:noProof/>
        </w:rPr>
        <w:drawing>
          <wp:inline distT="0" distB="0" distL="0" distR="0" wp14:anchorId="5967FBAC" wp14:editId="73E22622">
            <wp:extent cx="1280160" cy="1102126"/>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278186" cy="1100427"/>
                    </a:xfrm>
                    <a:prstGeom prst="rect">
                      <a:avLst/>
                    </a:prstGeom>
                  </pic:spPr>
                </pic:pic>
              </a:graphicData>
            </a:graphic>
          </wp:inline>
        </w:drawing>
      </w:r>
      <w:r>
        <w:rPr>
          <w:noProof/>
        </w:rPr>
        <w:drawing>
          <wp:inline distT="0" distB="0" distL="0" distR="0" wp14:anchorId="77B29D90" wp14:editId="1A539C9E">
            <wp:extent cx="1158240" cy="99060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162395" cy="994153"/>
                    </a:xfrm>
                    <a:prstGeom prst="rect">
                      <a:avLst/>
                    </a:prstGeom>
                  </pic:spPr>
                </pic:pic>
              </a:graphicData>
            </a:graphic>
          </wp:inline>
        </w:drawing>
      </w:r>
      <w:r>
        <w:rPr>
          <w:sz w:val="24"/>
          <w:szCs w:val="24"/>
        </w:rPr>
        <w:tab/>
      </w:r>
      <w:r>
        <w:rPr>
          <w:noProof/>
        </w:rPr>
        <w:drawing>
          <wp:inline distT="0" distB="0" distL="0" distR="0" wp14:anchorId="493A3B3D" wp14:editId="36F9EB31">
            <wp:extent cx="1156950" cy="996050"/>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155420" cy="994732"/>
                    </a:xfrm>
                    <a:prstGeom prst="rect">
                      <a:avLst/>
                    </a:prstGeom>
                  </pic:spPr>
                </pic:pic>
              </a:graphicData>
            </a:graphic>
          </wp:inline>
        </w:drawing>
      </w:r>
      <w:r w:rsidR="009C6125">
        <w:rPr>
          <w:sz w:val="24"/>
          <w:szCs w:val="24"/>
        </w:rPr>
        <w:t xml:space="preserve"> </w:t>
      </w:r>
      <w:r>
        <w:rPr>
          <w:sz w:val="24"/>
          <w:szCs w:val="24"/>
        </w:rPr>
        <w:t xml:space="preserve">  </w:t>
      </w:r>
      <w:r>
        <w:rPr>
          <w:noProof/>
        </w:rPr>
        <w:drawing>
          <wp:inline distT="0" distB="0" distL="0" distR="0" wp14:anchorId="3746D274" wp14:editId="33048C80">
            <wp:extent cx="1127760" cy="964532"/>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127760" cy="964532"/>
                    </a:xfrm>
                    <a:prstGeom prst="rect">
                      <a:avLst/>
                    </a:prstGeom>
                  </pic:spPr>
                </pic:pic>
              </a:graphicData>
            </a:graphic>
          </wp:inline>
        </w:drawing>
      </w:r>
      <w:r>
        <w:rPr>
          <w:sz w:val="24"/>
          <w:szCs w:val="24"/>
        </w:rPr>
        <w:t xml:space="preserve">     </w:t>
      </w:r>
      <w:r>
        <w:rPr>
          <w:sz w:val="24"/>
          <w:szCs w:val="24"/>
        </w:rPr>
        <w:tab/>
      </w:r>
      <w:r>
        <w:rPr>
          <w:noProof/>
        </w:rPr>
        <w:drawing>
          <wp:inline distT="0" distB="0" distL="0" distR="0" wp14:anchorId="1E76DEB9" wp14:editId="47945B32">
            <wp:extent cx="1000155" cy="86106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996725" cy="858107"/>
                    </a:xfrm>
                    <a:prstGeom prst="rect">
                      <a:avLst/>
                    </a:prstGeom>
                  </pic:spPr>
                </pic:pic>
              </a:graphicData>
            </a:graphic>
          </wp:inline>
        </w:drawing>
      </w:r>
    </w:p>
    <w:p w:rsidR="00191193" w:rsidRDefault="00191193" w:rsidP="00241CD7">
      <w:pPr>
        <w:rPr>
          <w:sz w:val="24"/>
          <w:szCs w:val="24"/>
        </w:rPr>
      </w:pPr>
    </w:p>
    <w:p w:rsidR="00191193" w:rsidRDefault="00191193" w:rsidP="00191193">
      <w:pPr>
        <w:jc w:val="center"/>
        <w:rPr>
          <w:sz w:val="24"/>
          <w:szCs w:val="24"/>
        </w:rPr>
      </w:pPr>
    </w:p>
    <w:p w:rsidR="00191193" w:rsidRDefault="00191193" w:rsidP="00191193">
      <w:pPr>
        <w:jc w:val="center"/>
        <w:rPr>
          <w:sz w:val="24"/>
          <w:szCs w:val="24"/>
        </w:rPr>
      </w:pPr>
    </w:p>
    <w:p w:rsidR="00241CD7" w:rsidRDefault="00241CD7" w:rsidP="00241CD7">
      <w:pPr>
        <w:rPr>
          <w:sz w:val="24"/>
          <w:szCs w:val="24"/>
        </w:rPr>
      </w:pPr>
    </w:p>
    <w:p w:rsidR="00191193" w:rsidRPr="00191193" w:rsidRDefault="00191193" w:rsidP="00191193">
      <w:pPr>
        <w:jc w:val="center"/>
        <w:rPr>
          <w:sz w:val="24"/>
          <w:szCs w:val="24"/>
        </w:rPr>
      </w:pPr>
      <w:r>
        <w:rPr>
          <w:sz w:val="24"/>
          <w:szCs w:val="24"/>
        </w:rPr>
        <w:t xml:space="preserve">Now you are ready to use your favorite book! Stop after reading each page. Look at the pictures and talk about what the children did. Try to find and use some “tricky” action words. </w:t>
      </w:r>
    </w:p>
    <w:sectPr w:rsidR="00191193" w:rsidRPr="00191193" w:rsidSect="00A731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193"/>
    <w:rsid w:val="000B46B9"/>
    <w:rsid w:val="00191193"/>
    <w:rsid w:val="00241CD7"/>
    <w:rsid w:val="009C6125"/>
    <w:rsid w:val="00A21D44"/>
    <w:rsid w:val="00A73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3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1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3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1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70</Words>
  <Characters>400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dc:creator>
  <cp:lastModifiedBy>Kendra Maksen</cp:lastModifiedBy>
  <cp:revision>3</cp:revision>
  <dcterms:created xsi:type="dcterms:W3CDTF">2010-12-08T02:06:00Z</dcterms:created>
  <dcterms:modified xsi:type="dcterms:W3CDTF">2010-12-08T15:52:00Z</dcterms:modified>
</cp:coreProperties>
</file>