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4" w:rsidRDefault="003457C2" w:rsidP="003457C2">
      <w:pPr>
        <w:jc w:val="center"/>
        <w:rPr>
          <w:b/>
          <w:sz w:val="32"/>
          <w:szCs w:val="32"/>
          <w:u w:val="single"/>
        </w:rPr>
      </w:pPr>
      <w:r w:rsidRPr="003457C2">
        <w:rPr>
          <w:b/>
          <w:sz w:val="32"/>
          <w:szCs w:val="32"/>
          <w:u w:val="single"/>
        </w:rPr>
        <w:t xml:space="preserve">Increase Vocabulary in the </w:t>
      </w:r>
      <w:proofErr w:type="gramStart"/>
      <w:r w:rsidRPr="003457C2">
        <w:rPr>
          <w:b/>
          <w:sz w:val="32"/>
          <w:szCs w:val="32"/>
          <w:u w:val="single"/>
        </w:rPr>
        <w:t>Spring</w:t>
      </w:r>
      <w:proofErr w:type="gramEnd"/>
      <w:r w:rsidRPr="003457C2">
        <w:rPr>
          <w:b/>
          <w:sz w:val="32"/>
          <w:szCs w:val="32"/>
          <w:u w:val="single"/>
        </w:rPr>
        <w:t>!</w:t>
      </w:r>
    </w:p>
    <w:p w:rsidR="003457C2" w:rsidRDefault="003457C2" w:rsidP="003457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 3-5…</w:t>
      </w:r>
    </w:p>
    <w:p w:rsidR="003457C2" w:rsidRDefault="003457C2" w:rsidP="003457C2">
      <w:pPr>
        <w:rPr>
          <w:sz w:val="24"/>
          <w:szCs w:val="24"/>
        </w:rPr>
      </w:pPr>
      <w:r>
        <w:rPr>
          <w:sz w:val="24"/>
          <w:szCs w:val="24"/>
        </w:rPr>
        <w:t>Bugs</w:t>
      </w:r>
    </w:p>
    <w:p w:rsidR="003457C2" w:rsidRDefault="003457C2" w:rsidP="003457C2">
      <w:pPr>
        <w:rPr>
          <w:sz w:val="24"/>
          <w:szCs w:val="24"/>
        </w:rPr>
      </w:pPr>
      <w:r>
        <w:rPr>
          <w:sz w:val="24"/>
          <w:szCs w:val="24"/>
        </w:rPr>
        <w:t>Tools</w:t>
      </w:r>
    </w:p>
    <w:p w:rsidR="003457C2" w:rsidRDefault="003457C2" w:rsidP="003457C2">
      <w:pPr>
        <w:rPr>
          <w:sz w:val="24"/>
          <w:szCs w:val="24"/>
        </w:rPr>
      </w:pPr>
      <w:r>
        <w:rPr>
          <w:sz w:val="24"/>
          <w:szCs w:val="24"/>
        </w:rPr>
        <w:t>Things you see in the sky</w:t>
      </w:r>
    </w:p>
    <w:p w:rsidR="003457C2" w:rsidRDefault="003457C2" w:rsidP="003457C2">
      <w:pPr>
        <w:rPr>
          <w:sz w:val="24"/>
          <w:szCs w:val="24"/>
        </w:rPr>
      </w:pPr>
      <w:r>
        <w:rPr>
          <w:sz w:val="24"/>
          <w:szCs w:val="24"/>
        </w:rPr>
        <w:t>Things you see on St. Patrick’s Day</w:t>
      </w:r>
    </w:p>
    <w:p w:rsidR="003457C2" w:rsidRDefault="003457C2" w:rsidP="003457C2">
      <w:pPr>
        <w:rPr>
          <w:sz w:val="24"/>
          <w:szCs w:val="24"/>
        </w:rPr>
      </w:pPr>
      <w:r>
        <w:rPr>
          <w:sz w:val="24"/>
          <w:szCs w:val="24"/>
        </w:rPr>
        <w:t>Things you see on Easter</w:t>
      </w:r>
    </w:p>
    <w:p w:rsidR="003457C2" w:rsidRDefault="003457C2" w:rsidP="003457C2">
      <w:pPr>
        <w:rPr>
          <w:sz w:val="24"/>
          <w:szCs w:val="24"/>
        </w:rPr>
      </w:pPr>
      <w:r>
        <w:rPr>
          <w:sz w:val="24"/>
          <w:szCs w:val="24"/>
        </w:rPr>
        <w:t>Forest Animals</w:t>
      </w:r>
    </w:p>
    <w:p w:rsidR="003457C2" w:rsidRDefault="003457C2" w:rsidP="003457C2">
      <w:pPr>
        <w:rPr>
          <w:sz w:val="24"/>
          <w:szCs w:val="24"/>
        </w:rPr>
      </w:pPr>
      <w:r>
        <w:rPr>
          <w:sz w:val="24"/>
          <w:szCs w:val="24"/>
        </w:rPr>
        <w:t>Flowers</w:t>
      </w:r>
    </w:p>
    <w:p w:rsidR="003457C2" w:rsidRDefault="003457C2" w:rsidP="003457C2">
      <w:pPr>
        <w:rPr>
          <w:sz w:val="24"/>
          <w:szCs w:val="24"/>
        </w:rPr>
      </w:pPr>
      <w:r>
        <w:rPr>
          <w:sz w:val="24"/>
          <w:szCs w:val="24"/>
        </w:rPr>
        <w:t>Transportation/Things that go</w:t>
      </w:r>
    </w:p>
    <w:p w:rsidR="003457C2" w:rsidRDefault="003457C2" w:rsidP="003457C2">
      <w:pPr>
        <w:rPr>
          <w:sz w:val="24"/>
          <w:szCs w:val="24"/>
        </w:rPr>
      </w:pPr>
      <w:r>
        <w:rPr>
          <w:sz w:val="24"/>
          <w:szCs w:val="24"/>
        </w:rPr>
        <w:t>Things at the park</w:t>
      </w:r>
    </w:p>
    <w:p w:rsidR="003457C2" w:rsidRPr="003457C2" w:rsidRDefault="003457C2" w:rsidP="003457C2">
      <w:pPr>
        <w:rPr>
          <w:sz w:val="24"/>
          <w:szCs w:val="24"/>
        </w:rPr>
      </w:pPr>
    </w:p>
    <w:p w:rsidR="003457C2" w:rsidRDefault="003457C2" w:rsidP="003457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Describe these words using the cues at the bottom of the page…</w:t>
      </w:r>
    </w:p>
    <w:p w:rsidR="00B61A90" w:rsidRPr="003457C2" w:rsidRDefault="00711303" w:rsidP="003457C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57C2">
        <w:rPr>
          <w:sz w:val="24"/>
          <w:szCs w:val="24"/>
        </w:rPr>
        <w:t>Butterfly</w:t>
      </w:r>
      <w:r w:rsidR="00C42B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3457C2">
        <w:rPr>
          <w:sz w:val="24"/>
          <w:szCs w:val="24"/>
        </w:rPr>
        <w:t>Leprechaun</w:t>
      </w:r>
      <w:r w:rsidR="00C42B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Bunny                  </w:t>
      </w:r>
      <w:r w:rsidR="003457C2">
        <w:rPr>
          <w:sz w:val="24"/>
          <w:szCs w:val="24"/>
        </w:rPr>
        <w:t>Tulip</w:t>
      </w:r>
      <w:r w:rsidR="00C42B1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3457C2">
        <w:rPr>
          <w:sz w:val="24"/>
          <w:szCs w:val="24"/>
        </w:rPr>
        <w:t>Rainbow</w:t>
      </w:r>
      <w:r w:rsidR="00C42B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07635A">
        <w:rPr>
          <w:sz w:val="24"/>
          <w:szCs w:val="24"/>
        </w:rPr>
        <w:t>Hammer</w:t>
      </w:r>
    </w:p>
    <w:p w:rsidR="00C42B1D" w:rsidRDefault="00711303" w:rsidP="003457C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411CC5" wp14:editId="62D1723C">
            <wp:extent cx="937260" cy="79543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742" cy="80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11EDB5CE" wp14:editId="0E028B11">
            <wp:extent cx="1006793" cy="853440"/>
            <wp:effectExtent l="0" t="0" r="317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6937" cy="85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2CB7D1C6" wp14:editId="0A0640B9">
            <wp:extent cx="889933" cy="754380"/>
            <wp:effectExtent l="0" t="0" r="571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933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2BE94E1A" wp14:editId="30661642">
            <wp:extent cx="850583" cy="716280"/>
            <wp:effectExtent l="0" t="0" r="698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583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52112E62" wp14:editId="7A4C6AB4">
            <wp:extent cx="893474" cy="769217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0538" cy="7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13F0D831" wp14:editId="19A28561">
            <wp:extent cx="877729" cy="7391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7729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03" w:rsidRDefault="00711303" w:rsidP="00C42B1D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:rsidR="00711303" w:rsidRDefault="00711303" w:rsidP="00C42B1D">
      <w:pPr>
        <w:pBdr>
          <w:bottom w:val="single" w:sz="12" w:space="1" w:color="auto"/>
        </w:pBdr>
        <w:rPr>
          <w:sz w:val="24"/>
          <w:szCs w:val="24"/>
        </w:rPr>
      </w:pPr>
    </w:p>
    <w:p w:rsidR="00C42B1D" w:rsidRDefault="00C42B1D" w:rsidP="00C42B1D">
      <w:pPr>
        <w:rPr>
          <w:sz w:val="24"/>
          <w:szCs w:val="24"/>
        </w:rPr>
      </w:pPr>
    </w:p>
    <w:p w:rsidR="00C42B1D" w:rsidRDefault="00C42B1D" w:rsidP="00C42B1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588A5B" wp14:editId="54C0C02A">
            <wp:extent cx="761766" cy="6515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1766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0198F5E3" wp14:editId="641DA4C8">
            <wp:extent cx="698813" cy="601627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889" cy="6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60478A03" wp14:editId="338675F9">
            <wp:extent cx="754380" cy="63526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4868A5FA" wp14:editId="71B43D76">
            <wp:extent cx="7239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2AA6C94F" wp14:editId="5B85B5D6">
            <wp:extent cx="815340" cy="701948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4262" cy="7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339DC04A" wp14:editId="45E69FCA">
            <wp:extent cx="868680" cy="7429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3B8CD81B" wp14:editId="254B67D7">
            <wp:extent cx="830580" cy="71036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1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C2" w:rsidRPr="00C42B1D" w:rsidRDefault="00C42B1D" w:rsidP="00C42B1D">
      <w:pPr>
        <w:rPr>
          <w:sz w:val="24"/>
          <w:szCs w:val="24"/>
        </w:rPr>
      </w:pPr>
      <w:r w:rsidRPr="00A3469A">
        <w:rPr>
          <w:sz w:val="18"/>
          <w:szCs w:val="18"/>
        </w:rPr>
        <w:t xml:space="preserve">What color is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shape is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>What size is it?</w:t>
      </w:r>
      <w:r>
        <w:rPr>
          <w:sz w:val="18"/>
          <w:szCs w:val="18"/>
        </w:rPr>
        <w:t xml:space="preserve">   </w:t>
      </w:r>
      <w:r w:rsidRPr="00A3469A">
        <w:rPr>
          <w:sz w:val="18"/>
          <w:szCs w:val="18"/>
        </w:rPr>
        <w:t>What does it feel like?</w:t>
      </w:r>
      <w:r>
        <w:rPr>
          <w:sz w:val="18"/>
          <w:szCs w:val="18"/>
        </w:rPr>
        <w:t xml:space="preserve"> </w:t>
      </w:r>
      <w:r w:rsidRPr="00A346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3469A">
        <w:rPr>
          <w:sz w:val="18"/>
          <w:szCs w:val="18"/>
        </w:rPr>
        <w:t xml:space="preserve">Where do you find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do you do with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parts does it have? </w:t>
      </w:r>
    </w:p>
    <w:sectPr w:rsidR="003457C2" w:rsidRPr="00C42B1D" w:rsidSect="003457C2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7635A"/>
    <w:rsid w:val="003457C2"/>
    <w:rsid w:val="00711303"/>
    <w:rsid w:val="00A21D44"/>
    <w:rsid w:val="00B61A90"/>
    <w:rsid w:val="00C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Kendra Maksen</cp:lastModifiedBy>
  <cp:revision>2</cp:revision>
  <dcterms:created xsi:type="dcterms:W3CDTF">2010-12-08T02:38:00Z</dcterms:created>
  <dcterms:modified xsi:type="dcterms:W3CDTF">2010-12-08T16:17:00Z</dcterms:modified>
</cp:coreProperties>
</file>